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566" w:rsidRDefault="00111566">
      <w:pPr>
        <w:rPr>
          <w:rFonts w:ascii="Tahoma" w:hAnsi="Tahoma" w:cs="Tahoma"/>
          <w:b/>
          <w:bCs/>
          <w:color w:val="000000"/>
          <w:sz w:val="18"/>
          <w:szCs w:val="18"/>
          <w:lang w:val="en"/>
        </w:rPr>
      </w:pPr>
    </w:p>
    <w:p w:rsidR="00111566" w:rsidRDefault="00111566" w:rsidP="0011156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PROCLAMATION</w:t>
      </w:r>
    </w:p>
    <w:p w:rsidR="00111566" w:rsidRPr="00111566" w:rsidRDefault="00111566" w:rsidP="0011156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</w:pPr>
      <w:r w:rsidRPr="00111566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“CLUB NOVA APPRECIATION DAY”</w:t>
      </w:r>
    </w:p>
    <w:p w:rsidR="00111566" w:rsidRDefault="00111566">
      <w:pPr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WHEREAS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 xml:space="preserve">,  </w:t>
      </w:r>
      <w:r w:rsidRPr="00111566">
        <w:rPr>
          <w:rFonts w:ascii="Times New Roman" w:hAnsi="Times New Roman" w:cs="Times New Roman"/>
          <w:color w:val="000000"/>
          <w:sz w:val="24"/>
          <w:szCs w:val="24"/>
          <w:lang w:val="en"/>
        </w:rPr>
        <w:t>Club</w:t>
      </w:r>
      <w:proofErr w:type="gramEnd"/>
      <w:r w:rsidRPr="00111566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Nova promotes and provides opportunities for individuals with mental illness to lead meaningful and productive lives of t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heir choice in the community; and,</w:t>
      </w:r>
    </w:p>
    <w:p w:rsidR="00111566" w:rsidRDefault="00111566">
      <w:pPr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 xml:space="preserve">WHEREAS, </w:t>
      </w:r>
      <w:proofErr w:type="gramStart"/>
      <w:r w:rsidRPr="00111566">
        <w:rPr>
          <w:rFonts w:ascii="Times New Roman" w:hAnsi="Times New Roman" w:cs="Times New Roman"/>
          <w:color w:val="000000"/>
          <w:sz w:val="24"/>
          <w:szCs w:val="24"/>
          <w:lang w:val="en"/>
        </w:rPr>
        <w:t>Founded</w:t>
      </w:r>
      <w:proofErr w:type="gramEnd"/>
      <w:r w:rsidRPr="00111566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in 1987 to address the needs of Orange County citizens living with mental illness, Club Nova provides a holistic, caring environment designed to promote rehabilitation and r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eintegration into the community; and,</w:t>
      </w:r>
      <w:r w:rsidRPr="00111566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r w:rsidRPr="00111566">
        <w:rPr>
          <w:rFonts w:ascii="Times New Roman" w:hAnsi="Times New Roman" w:cs="Times New Roman"/>
          <w:color w:val="000000"/>
          <w:sz w:val="24"/>
          <w:szCs w:val="24"/>
          <w:lang w:val="en"/>
        </w:rPr>
        <w:br/>
      </w:r>
      <w:r w:rsidRPr="00111566">
        <w:rPr>
          <w:rFonts w:ascii="Times New Roman" w:hAnsi="Times New Roman" w:cs="Times New Roman"/>
          <w:color w:val="000000"/>
          <w:sz w:val="24"/>
          <w:szCs w:val="24"/>
          <w:lang w:val="en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 xml:space="preserve">WHEREAS, </w:t>
      </w:r>
      <w:r w:rsidRPr="00111566">
        <w:rPr>
          <w:rFonts w:ascii="Times New Roman" w:hAnsi="Times New Roman" w:cs="Times New Roman"/>
          <w:color w:val="000000"/>
          <w:sz w:val="24"/>
          <w:szCs w:val="24"/>
          <w:lang w:val="en"/>
        </w:rPr>
        <w:t>Club Nova follows the successful Clubhouse Model pioneered by Fountain House in New York City. Club Nova focuses on members' strengths and p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otential rather than illness; and, </w:t>
      </w:r>
    </w:p>
    <w:p w:rsidR="00111566" w:rsidRDefault="00111566">
      <w:pPr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 xml:space="preserve">WHEREAS, </w:t>
      </w:r>
      <w:r w:rsidRPr="00111566">
        <w:rPr>
          <w:rFonts w:ascii="Times New Roman" w:hAnsi="Times New Roman" w:cs="Times New Roman"/>
          <w:color w:val="000000"/>
          <w:sz w:val="24"/>
          <w:szCs w:val="24"/>
          <w:lang w:val="en"/>
        </w:rPr>
        <w:t>Mental Illness typically isolates individuals from society.</w:t>
      </w:r>
      <w:proofErr w:type="gramEnd"/>
      <w:r w:rsidRPr="00111566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Club Nova provides a place to come for a sense of belonging, acceptance, friendsh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ips, and repeated opportunities; and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, </w:t>
      </w:r>
      <w:r w:rsidRPr="00111566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gramEnd"/>
      <w:r w:rsidRPr="00111566">
        <w:rPr>
          <w:rFonts w:ascii="Times New Roman" w:hAnsi="Times New Roman" w:cs="Times New Roman"/>
          <w:color w:val="000000"/>
          <w:sz w:val="24"/>
          <w:szCs w:val="24"/>
          <w:lang w:val="en"/>
        </w:rPr>
        <w:br/>
      </w:r>
      <w:r w:rsidRPr="00111566">
        <w:rPr>
          <w:rFonts w:ascii="Times New Roman" w:hAnsi="Times New Roman" w:cs="Times New Roman"/>
          <w:color w:val="000000"/>
          <w:sz w:val="24"/>
          <w:szCs w:val="24"/>
          <w:lang w:val="en"/>
        </w:rPr>
        <w:br/>
      </w:r>
      <w:r w:rsidRPr="00111566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>WHEREAS</w:t>
      </w:r>
      <w:r w:rsidRPr="00111566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,  </w:t>
      </w:r>
      <w:r w:rsidRPr="00111566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>Club Nova offers</w:t>
      </w:r>
      <w:r w:rsidRPr="00111566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: </w:t>
      </w:r>
    </w:p>
    <w:p w:rsidR="00111566" w:rsidRDefault="00111566" w:rsidP="001115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111566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A place to come six days a week </w:t>
      </w:r>
    </w:p>
    <w:p w:rsidR="00111566" w:rsidRDefault="00111566" w:rsidP="001115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111566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Support through a newly discovered circle of friends </w:t>
      </w:r>
    </w:p>
    <w:p w:rsidR="00111566" w:rsidRDefault="00111566" w:rsidP="001115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111566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Opportunities to gain confidence through the work-ordered day </w:t>
      </w:r>
    </w:p>
    <w:p w:rsidR="00111566" w:rsidRDefault="00111566" w:rsidP="001115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111566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A range of employment opportunities </w:t>
      </w:r>
    </w:p>
    <w:p w:rsidR="00111566" w:rsidRDefault="00111566" w:rsidP="001115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111566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Access to housing </w:t>
      </w:r>
    </w:p>
    <w:p w:rsidR="00111566" w:rsidRDefault="00111566" w:rsidP="001115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111566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Supported education </w:t>
      </w:r>
    </w:p>
    <w:p w:rsidR="00111566" w:rsidRDefault="00111566" w:rsidP="001115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111566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Evening and weekend social/recreation programs </w:t>
      </w:r>
    </w:p>
    <w:p w:rsidR="00111566" w:rsidRDefault="00111566" w:rsidP="001115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111566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Community support services (case management) 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and</w:t>
      </w:r>
    </w:p>
    <w:p w:rsidR="00111566" w:rsidRDefault="00111566" w:rsidP="001115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13 affordable meals each week </w:t>
      </w:r>
    </w:p>
    <w:p w:rsidR="00111566" w:rsidRDefault="00111566" w:rsidP="00111566">
      <w:pPr>
        <w:pStyle w:val="ListParagraph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:rsidR="00D45DE0" w:rsidRPr="00111566" w:rsidRDefault="00111566" w:rsidP="00111566">
      <w:pPr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proofErr w:type="gramStart"/>
      <w:r w:rsidRPr="00111566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>NOW.</w:t>
      </w:r>
      <w:proofErr w:type="gramEnd"/>
      <w:r w:rsidRPr="00111566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 xml:space="preserve"> THEREFORE, BE IT PROCLAIMED THAT,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 xml:space="preserve"> MONDAY, JULY 20, 2015 IS NAMED, “CLUB NOVA APPRECIATION DAY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en"/>
        </w:rPr>
        <w:t xml:space="preserve">”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 xml:space="preserve">IN HONOR OF CLUB NOVA’S MEANINGFUL WORK AND CONTRIBUTIONS OF EMPLOYMENT IN THE TOWN OF CARRBORO AND SURROUNDING AREAS. </w:t>
      </w:r>
    </w:p>
    <w:p w:rsidR="00111566" w:rsidRDefault="00111566">
      <w:pPr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bookmarkStart w:id="0" w:name="_GoBack"/>
      <w:bookmarkEnd w:id="0"/>
    </w:p>
    <w:p w:rsidR="00111566" w:rsidRDefault="00111566">
      <w:pPr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:rsidR="00111566" w:rsidRDefault="00111566">
      <w:pPr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:rsidR="00111566" w:rsidRPr="00111566" w:rsidRDefault="00111566">
      <w:pPr>
        <w:rPr>
          <w:rFonts w:ascii="Times New Roman" w:hAnsi="Times New Roman" w:cs="Times New Roman"/>
          <w:sz w:val="24"/>
          <w:szCs w:val="24"/>
        </w:rPr>
      </w:pPr>
    </w:p>
    <w:sectPr w:rsidR="00111566" w:rsidRPr="00111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1572B"/>
    <w:multiLevelType w:val="hybridMultilevel"/>
    <w:tmpl w:val="BF2A3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566"/>
    <w:rsid w:val="00111566"/>
    <w:rsid w:val="00D4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5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Carrboro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Wilson</dc:creator>
  <cp:lastModifiedBy>Catherine Wilson</cp:lastModifiedBy>
  <cp:revision>1</cp:revision>
  <dcterms:created xsi:type="dcterms:W3CDTF">2015-07-16T20:20:00Z</dcterms:created>
  <dcterms:modified xsi:type="dcterms:W3CDTF">2015-07-16T20:29:00Z</dcterms:modified>
</cp:coreProperties>
</file>